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84C" w14:textId="77777777" w:rsidR="004B720F" w:rsidRDefault="00000000">
      <w:pPr>
        <w:spacing w:after="67" w:line="259" w:lineRule="auto"/>
        <w:ind w:left="0" w:right="26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ACA5A7" wp14:editId="6E5BA1C6">
            <wp:simplePos x="0" y="0"/>
            <wp:positionH relativeFrom="column">
              <wp:posOffset>-200024</wp:posOffset>
            </wp:positionH>
            <wp:positionV relativeFrom="paragraph">
              <wp:posOffset>-30831</wp:posOffset>
            </wp:positionV>
            <wp:extent cx="1114425" cy="1438275"/>
            <wp:effectExtent l="0" t="0" r="0" b="0"/>
            <wp:wrapSquare wrapText="bothSides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>The Commonwealth of Massachusetts</w:t>
      </w:r>
    </w:p>
    <w:p w14:paraId="67CF9231" w14:textId="77777777" w:rsidR="004B720F" w:rsidRDefault="00000000">
      <w:pPr>
        <w:spacing w:after="0" w:line="265" w:lineRule="auto"/>
        <w:ind w:left="-5" w:right="40"/>
        <w:jc w:val="center"/>
      </w:pPr>
      <w:r>
        <w:t>Town of Huntington</w:t>
      </w:r>
    </w:p>
    <w:p w14:paraId="21283FB0" w14:textId="77777777" w:rsidR="004B720F" w:rsidRDefault="00000000">
      <w:pPr>
        <w:spacing w:after="3" w:line="259" w:lineRule="auto"/>
        <w:ind w:left="-5" w:right="42"/>
        <w:jc w:val="center"/>
      </w:pPr>
      <w:r>
        <w:rPr>
          <w:sz w:val="20"/>
        </w:rPr>
        <w:t>P.O Box 430,</w:t>
      </w:r>
    </w:p>
    <w:p w14:paraId="20200D45" w14:textId="77777777" w:rsidR="004B720F" w:rsidRDefault="00000000">
      <w:pPr>
        <w:spacing w:after="3" w:line="259" w:lineRule="auto"/>
        <w:ind w:left="-5" w:right="48"/>
        <w:jc w:val="center"/>
      </w:pPr>
      <w:r>
        <w:rPr>
          <w:sz w:val="20"/>
        </w:rPr>
        <w:t>24 Russell Road, Huntington, Massachusetts 01050</w:t>
      </w:r>
    </w:p>
    <w:p w14:paraId="08A9CABD" w14:textId="77777777" w:rsidR="004B720F" w:rsidRDefault="00000000">
      <w:pPr>
        <w:spacing w:after="40" w:line="259" w:lineRule="auto"/>
        <w:ind w:left="-5" w:right="760"/>
        <w:jc w:val="center"/>
      </w:pPr>
      <w:r>
        <w:rPr>
          <w:sz w:val="20"/>
        </w:rPr>
        <w:t>413.512.5214</w:t>
      </w:r>
    </w:p>
    <w:p w14:paraId="74D370C0" w14:textId="77777777" w:rsidR="004B720F" w:rsidRDefault="00000000">
      <w:pPr>
        <w:spacing w:after="909" w:line="265" w:lineRule="auto"/>
        <w:ind w:left="-5" w:right="228"/>
        <w:jc w:val="center"/>
      </w:pPr>
      <w:r>
        <w:t>Zoning Board of Appeals</w:t>
      </w:r>
    </w:p>
    <w:p w14:paraId="5CCFE1AB" w14:textId="2789EA51" w:rsidR="0038748E" w:rsidRPr="00E9396A" w:rsidRDefault="0038748E" w:rsidP="0038748E">
      <w:pPr>
        <w:pStyle w:val="HTMLPreformatted"/>
        <w:rPr>
          <w:rFonts w:ascii="Arial" w:hAnsi="Arial" w:cs="Arial"/>
        </w:rPr>
      </w:pPr>
      <w:r w:rsidRPr="00E9396A">
        <w:rPr>
          <w:rFonts w:ascii="Arial" w:hAnsi="Arial" w:cs="Arial"/>
        </w:rPr>
        <w:t xml:space="preserve">Alicia Hackerson </w:t>
      </w:r>
    </w:p>
    <w:p w14:paraId="2E113B9B" w14:textId="70EEFFC9" w:rsidR="0038748E" w:rsidRPr="00E9396A" w:rsidRDefault="0038748E" w:rsidP="0038748E">
      <w:pPr>
        <w:pStyle w:val="HTMLPreformatted"/>
        <w:rPr>
          <w:rFonts w:ascii="Arial" w:hAnsi="Arial" w:cs="Arial"/>
        </w:rPr>
      </w:pPr>
      <w:r w:rsidRPr="00E9396A">
        <w:rPr>
          <w:rFonts w:ascii="Arial" w:hAnsi="Arial" w:cs="Arial"/>
        </w:rPr>
        <w:t>Karon Hathaway, Chairperson</w:t>
      </w:r>
      <w:r w:rsidRPr="00E9396A">
        <w:rPr>
          <w:rFonts w:ascii="Arial" w:hAnsi="Arial" w:cs="Arial"/>
        </w:rPr>
        <w:tab/>
      </w:r>
    </w:p>
    <w:p w14:paraId="66288505" w14:textId="1BD7C479" w:rsidR="0038748E" w:rsidRPr="00E9396A" w:rsidRDefault="0038748E" w:rsidP="0038748E">
      <w:pPr>
        <w:pStyle w:val="HTMLPreformatted"/>
        <w:rPr>
          <w:rFonts w:ascii="Arial" w:hAnsi="Arial" w:cs="Arial"/>
          <w:lang w:val="es-ES"/>
        </w:rPr>
      </w:pPr>
      <w:r w:rsidRPr="00E9396A">
        <w:rPr>
          <w:rFonts w:ascii="Arial" w:hAnsi="Arial" w:cs="Arial"/>
          <w:lang w:val="es-ES"/>
        </w:rPr>
        <w:t xml:space="preserve">Victoria Minella-Sena </w:t>
      </w:r>
    </w:p>
    <w:p w14:paraId="3B83F73E" w14:textId="3F991293" w:rsidR="0038748E" w:rsidRPr="00E9396A" w:rsidRDefault="0038748E" w:rsidP="0038748E">
      <w:pPr>
        <w:pStyle w:val="HTMLPreformatted"/>
        <w:rPr>
          <w:rFonts w:ascii="Arial" w:hAnsi="Arial" w:cs="Arial"/>
          <w:lang w:val="es-ES"/>
        </w:rPr>
      </w:pPr>
      <w:r w:rsidRPr="00E9396A">
        <w:rPr>
          <w:rFonts w:ascii="Arial" w:hAnsi="Arial" w:cs="Arial"/>
          <w:lang w:val="es-ES"/>
        </w:rPr>
        <w:t>Deresa Helems -Alternate</w:t>
      </w:r>
      <w:r>
        <w:rPr>
          <w:rFonts w:ascii="Arial" w:hAnsi="Arial" w:cs="Arial"/>
          <w:lang w:val="es-ES"/>
        </w:rPr>
        <w:t xml:space="preserve"> </w:t>
      </w:r>
    </w:p>
    <w:p w14:paraId="50B0EAFA" w14:textId="77777777" w:rsidR="0038748E" w:rsidRPr="00E9396A" w:rsidRDefault="0038748E" w:rsidP="0038748E">
      <w:pPr>
        <w:pStyle w:val="HTMLPreformatted"/>
        <w:rPr>
          <w:rFonts w:ascii="Arial" w:hAnsi="Arial" w:cs="Arial"/>
          <w:lang w:val="es-ES"/>
        </w:rPr>
      </w:pPr>
    </w:p>
    <w:p w14:paraId="2E33506A" w14:textId="77777777" w:rsidR="0038748E" w:rsidRPr="00E9396A" w:rsidRDefault="0038748E" w:rsidP="0038748E">
      <w:pPr>
        <w:pStyle w:val="HTMLPreformatted"/>
        <w:rPr>
          <w:rFonts w:ascii="Arial" w:hAnsi="Arial" w:cs="Arial"/>
          <w:lang w:val="es-ES"/>
        </w:rPr>
      </w:pPr>
      <w:r w:rsidRPr="00E9396A">
        <w:rPr>
          <w:rFonts w:ascii="Arial" w:hAnsi="Arial" w:cs="Arial"/>
          <w:lang w:val="es-ES"/>
        </w:rPr>
        <w:tab/>
      </w:r>
      <w:r w:rsidRPr="00E9396A">
        <w:rPr>
          <w:rFonts w:ascii="Arial" w:hAnsi="Arial" w:cs="Arial"/>
          <w:lang w:val="es-ES"/>
        </w:rPr>
        <w:tab/>
      </w:r>
      <w:r w:rsidRPr="00E9396A">
        <w:rPr>
          <w:rFonts w:ascii="Arial" w:hAnsi="Arial" w:cs="Arial"/>
          <w:lang w:val="es-ES"/>
        </w:rPr>
        <w:tab/>
      </w:r>
    </w:p>
    <w:p w14:paraId="01A0B2F3" w14:textId="57ED74EF" w:rsidR="0038748E" w:rsidRPr="00DB41CC" w:rsidRDefault="00DB41CC" w:rsidP="0038748E">
      <w:pPr>
        <w:pStyle w:val="HTMLPreformatted"/>
        <w:rPr>
          <w:rFonts w:ascii="Arial" w:hAnsi="Arial" w:cs="Arial"/>
          <w:lang w:val="es-ES"/>
        </w:rPr>
      </w:pPr>
      <w:r w:rsidRPr="00DB41CC">
        <w:rPr>
          <w:rFonts w:ascii="Arial" w:hAnsi="Arial" w:cs="Arial"/>
          <w:lang w:val="es-ES"/>
        </w:rPr>
        <w:t xml:space="preserve">February </w:t>
      </w:r>
      <w:r w:rsidR="00133134">
        <w:rPr>
          <w:rFonts w:ascii="Arial" w:hAnsi="Arial" w:cs="Arial"/>
          <w:lang w:val="es-ES"/>
        </w:rPr>
        <w:t>26</w:t>
      </w:r>
      <w:r w:rsidRPr="00DB41CC">
        <w:rPr>
          <w:rFonts w:ascii="Arial" w:hAnsi="Arial" w:cs="Arial"/>
          <w:lang w:val="es-ES"/>
        </w:rPr>
        <w:t>, 2024</w:t>
      </w:r>
    </w:p>
    <w:p w14:paraId="0CFDCFD9" w14:textId="77777777" w:rsidR="0038748E" w:rsidRPr="001D7449" w:rsidRDefault="0038748E" w:rsidP="0038748E">
      <w:pPr>
        <w:pStyle w:val="HTMLPreformatted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01B7AD3" w14:textId="35DC7883" w:rsidR="0038748E" w:rsidRPr="001D7449" w:rsidRDefault="00DB41CC" w:rsidP="0038748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ZBA </w:t>
      </w:r>
      <w:r w:rsidR="0038748E" w:rsidRPr="001D7449">
        <w:rPr>
          <w:b/>
          <w:bCs/>
          <w:lang w:val="es-ES"/>
        </w:rPr>
        <w:t xml:space="preserve">Meeting </w:t>
      </w:r>
      <w:r w:rsidR="00B728BA">
        <w:rPr>
          <w:b/>
          <w:bCs/>
          <w:lang w:val="es-ES"/>
        </w:rPr>
        <w:t>Agenda 2.2</w:t>
      </w:r>
      <w:r w:rsidR="00133134">
        <w:rPr>
          <w:b/>
          <w:bCs/>
          <w:lang w:val="es-ES"/>
        </w:rPr>
        <w:t>9</w:t>
      </w:r>
      <w:r w:rsidR="00B728BA">
        <w:rPr>
          <w:b/>
          <w:bCs/>
          <w:lang w:val="es-ES"/>
        </w:rPr>
        <w:t>.24 @ 7:45 PM Town Hall</w:t>
      </w:r>
    </w:p>
    <w:p w14:paraId="712EFC6A" w14:textId="5C435921" w:rsidR="0038748E" w:rsidRDefault="00682AD8" w:rsidP="002B0029">
      <w:pPr>
        <w:ind w:left="0" w:firstLine="0"/>
        <w:rPr>
          <w:szCs w:val="24"/>
        </w:rPr>
      </w:pPr>
      <w:r w:rsidRPr="00906A74">
        <w:rPr>
          <w:szCs w:val="24"/>
        </w:rPr>
        <w:t>Call meeting to order:</w:t>
      </w:r>
      <w:r w:rsidR="00906A74" w:rsidRPr="00906A74">
        <w:rPr>
          <w:szCs w:val="24"/>
        </w:rPr>
        <w:t xml:space="preserve"> </w:t>
      </w:r>
    </w:p>
    <w:p w14:paraId="6B45C813" w14:textId="77777777" w:rsidR="00133134" w:rsidRDefault="00133134" w:rsidP="00133134">
      <w:pPr>
        <w:ind w:left="0" w:firstLine="0"/>
        <w:rPr>
          <w:szCs w:val="24"/>
        </w:rPr>
      </w:pPr>
      <w:r>
        <w:rPr>
          <w:szCs w:val="24"/>
        </w:rPr>
        <w:t>New Business:</w:t>
      </w:r>
    </w:p>
    <w:p w14:paraId="11533CF3" w14:textId="30CFA32A" w:rsidR="00133134" w:rsidRPr="00133134" w:rsidRDefault="00133134" w:rsidP="00133134">
      <w:pPr>
        <w:ind w:left="-5"/>
        <w:rPr>
          <w:szCs w:val="24"/>
        </w:rPr>
      </w:pPr>
      <w:r w:rsidRPr="00133134">
        <w:rPr>
          <w:szCs w:val="24"/>
        </w:rPr>
        <w:t xml:space="preserve">Review </w:t>
      </w:r>
      <w:r w:rsidRPr="00133134">
        <w:rPr>
          <w:szCs w:val="24"/>
        </w:rPr>
        <w:t xml:space="preserve">Special Permit Application for </w:t>
      </w:r>
      <w:r w:rsidRPr="00133134">
        <w:rPr>
          <w:szCs w:val="24"/>
        </w:rPr>
        <w:t xml:space="preserve">Rob LeClair DBA Archimedes Plumbing and Heating &amp; DBA Hilltown Cafe Special Permit Applications for 70 Worthington Road (Parcel # N-1-5, former Huntington Country Store). </w:t>
      </w:r>
    </w:p>
    <w:p w14:paraId="2341532F" w14:textId="00EA1EE6" w:rsidR="00133134" w:rsidRPr="00133134" w:rsidRDefault="00133134" w:rsidP="00133134">
      <w:pPr>
        <w:pStyle w:val="Default"/>
        <w:rPr>
          <w:rFonts w:ascii="Arial" w:hAnsi="Arial" w:cs="Arial"/>
        </w:rPr>
      </w:pPr>
      <w:r w:rsidRPr="00133134">
        <w:rPr>
          <w:rFonts w:ascii="Arial" w:hAnsi="Arial" w:cs="Arial"/>
        </w:rPr>
        <w:t xml:space="preserve">Review </w:t>
      </w:r>
      <w:r w:rsidRPr="00133134">
        <w:rPr>
          <w:rFonts w:ascii="Arial" w:hAnsi="Arial" w:cs="Arial"/>
        </w:rPr>
        <w:t xml:space="preserve">Special Permit Application Adam Ragazzini DBA Special Permit Application for an auto detailing business at 4 Harlow Clark Road (Parcel # 444-101-0, home of Shirley St. Peter) if it has been received, to determine whether it is complete or needs corrections. </w:t>
      </w:r>
    </w:p>
    <w:p w14:paraId="1A4C8C15" w14:textId="77777777" w:rsidR="00133134" w:rsidRPr="00133134" w:rsidRDefault="00133134" w:rsidP="00133134">
      <w:pPr>
        <w:pStyle w:val="Default"/>
        <w:rPr>
          <w:rFonts w:ascii="Arial" w:hAnsi="Arial" w:cs="Arial"/>
        </w:rPr>
      </w:pPr>
    </w:p>
    <w:p w14:paraId="673808C2" w14:textId="092F8488" w:rsidR="00133134" w:rsidRPr="00133134" w:rsidRDefault="00133134" w:rsidP="00133134">
      <w:pPr>
        <w:pStyle w:val="Default"/>
        <w:rPr>
          <w:rFonts w:ascii="Arial" w:hAnsi="Arial" w:cs="Arial"/>
        </w:rPr>
      </w:pPr>
      <w:r w:rsidRPr="00133134">
        <w:rPr>
          <w:rFonts w:ascii="Arial" w:hAnsi="Arial" w:cs="Arial"/>
        </w:rPr>
        <w:t xml:space="preserve">Review </w:t>
      </w:r>
      <w:r w:rsidRPr="00133134">
        <w:rPr>
          <w:rFonts w:ascii="Arial" w:hAnsi="Arial" w:cs="Arial"/>
        </w:rPr>
        <w:t xml:space="preserve">Special Permit Application Hull Forestlands, LP c/o William B. Hull Special Permit Application for an Earth Removal Operation at 61 Goss Hill Road (Parcel # 324-32-A), 0 Goss Hill Road (Parcel # 326-26-0) &amp; 0 Worthington Road (Parcel # 326-24-0) to determine whether it is complete or needs corrections. </w:t>
      </w:r>
    </w:p>
    <w:p w14:paraId="35F0E072" w14:textId="3BE6C346" w:rsidR="00133134" w:rsidRDefault="00133134" w:rsidP="00133134">
      <w:pPr>
        <w:pStyle w:val="Default"/>
        <w:rPr>
          <w:rFonts w:ascii="Arial" w:hAnsi="Arial" w:cs="Arial"/>
        </w:rPr>
      </w:pPr>
    </w:p>
    <w:p w14:paraId="5596C2F0" w14:textId="77777777" w:rsidR="00133134" w:rsidRDefault="00133134" w:rsidP="00133134">
      <w:pPr>
        <w:spacing w:beforeLines="20" w:before="48" w:after="20"/>
        <w:rPr>
          <w:rFonts w:eastAsia="Times New Roman"/>
          <w:szCs w:val="24"/>
        </w:rPr>
      </w:pPr>
      <w:r>
        <w:rPr>
          <w:rFonts w:eastAsia="Times New Roman"/>
          <w:szCs w:val="24"/>
        </w:rPr>
        <w:t>Any other topics not included on this agenda.</w:t>
      </w:r>
    </w:p>
    <w:p w14:paraId="74DF39AC" w14:textId="1A2D3322" w:rsidR="00133134" w:rsidRPr="00133134" w:rsidRDefault="00133134" w:rsidP="00133134">
      <w:pPr>
        <w:pStyle w:val="Default"/>
        <w:rPr>
          <w:rFonts w:ascii="Arial" w:hAnsi="Arial" w:cs="Arial"/>
        </w:rPr>
      </w:pPr>
    </w:p>
    <w:p w14:paraId="32B46788" w14:textId="1D4DF90C" w:rsidR="00133134" w:rsidRPr="00133134" w:rsidRDefault="00133134" w:rsidP="00133134">
      <w:pPr>
        <w:pStyle w:val="Default"/>
        <w:rPr>
          <w:rFonts w:ascii="Arial" w:hAnsi="Arial" w:cs="Arial"/>
        </w:rPr>
      </w:pPr>
      <w:r w:rsidRPr="00133134">
        <w:rPr>
          <w:rFonts w:ascii="Arial" w:hAnsi="Arial" w:cs="Arial"/>
        </w:rPr>
        <w:t xml:space="preserve">The next </w:t>
      </w:r>
      <w:r>
        <w:rPr>
          <w:rFonts w:ascii="Arial" w:hAnsi="Arial" w:cs="Arial"/>
        </w:rPr>
        <w:t xml:space="preserve">ZBA </w:t>
      </w:r>
      <w:r w:rsidRPr="00133134">
        <w:rPr>
          <w:rFonts w:ascii="Arial" w:hAnsi="Arial" w:cs="Arial"/>
        </w:rPr>
        <w:t>Meeting is tentatively scheduled for March 12, 2024</w:t>
      </w:r>
      <w:r>
        <w:rPr>
          <w:rFonts w:ascii="Arial" w:hAnsi="Arial" w:cs="Arial"/>
        </w:rPr>
        <w:t>,</w:t>
      </w:r>
      <w:r w:rsidRPr="00133134">
        <w:rPr>
          <w:rFonts w:ascii="Arial" w:hAnsi="Arial" w:cs="Arial"/>
        </w:rPr>
        <w:t xml:space="preserve"> at 7</w:t>
      </w:r>
      <w:r>
        <w:rPr>
          <w:rFonts w:ascii="Arial" w:hAnsi="Arial" w:cs="Arial"/>
        </w:rPr>
        <w:t>:30</w:t>
      </w:r>
      <w:r w:rsidRPr="00133134">
        <w:rPr>
          <w:rFonts w:ascii="Arial" w:hAnsi="Arial" w:cs="Arial"/>
        </w:rPr>
        <w:t xml:space="preserve"> pm. </w:t>
      </w:r>
    </w:p>
    <w:p w14:paraId="462890F6" w14:textId="77777777" w:rsidR="00133134" w:rsidRDefault="00133134" w:rsidP="00133134">
      <w:pPr>
        <w:ind w:left="0" w:firstLine="0"/>
        <w:rPr>
          <w:szCs w:val="24"/>
        </w:rPr>
      </w:pPr>
    </w:p>
    <w:p w14:paraId="5BD8F76C" w14:textId="30BFB8FD" w:rsidR="00133134" w:rsidRPr="00133134" w:rsidRDefault="00133134" w:rsidP="00133134">
      <w:pPr>
        <w:ind w:left="0" w:firstLine="0"/>
        <w:rPr>
          <w:szCs w:val="24"/>
        </w:rPr>
      </w:pPr>
      <w:r w:rsidRPr="00133134">
        <w:rPr>
          <w:szCs w:val="24"/>
        </w:rPr>
        <w:t>A PORTION OF THIS MEETING MAY BE HELD IN EXECUTIVE SESSION AS OUTLINED UNDER M.G.L. CHAPTER 30A, SECTION 21</w:t>
      </w:r>
    </w:p>
    <w:p w14:paraId="38CBF6EC" w14:textId="701F9B5B" w:rsidR="00623758" w:rsidRDefault="00623758" w:rsidP="00133134">
      <w:pPr>
        <w:spacing w:beforeLines="20" w:before="48" w:after="20"/>
        <w:ind w:left="0" w:firstLine="0"/>
        <w:rPr>
          <w:rFonts w:eastAsia="Times New Roman"/>
          <w:szCs w:val="24"/>
        </w:rPr>
      </w:pPr>
    </w:p>
    <w:p w14:paraId="44DBF0E0" w14:textId="36798ED0" w:rsidR="00EB7441" w:rsidRDefault="00E85597" w:rsidP="00E85597">
      <w:pPr>
        <w:ind w:left="0" w:firstLine="0"/>
      </w:pPr>
      <w:r w:rsidRPr="002B0029">
        <w:t>Meeting Adjourned</w:t>
      </w:r>
    </w:p>
    <w:sectPr w:rsidR="00EB7441">
      <w:pgSz w:w="12240" w:h="15840"/>
      <w:pgMar w:top="295" w:right="728" w:bottom="9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6E4A"/>
    <w:multiLevelType w:val="hybridMultilevel"/>
    <w:tmpl w:val="93E4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37D9E"/>
    <w:multiLevelType w:val="hybridMultilevel"/>
    <w:tmpl w:val="F67A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303F1"/>
    <w:multiLevelType w:val="hybridMultilevel"/>
    <w:tmpl w:val="E6700F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F7E3437"/>
    <w:multiLevelType w:val="hybridMultilevel"/>
    <w:tmpl w:val="F41686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47558"/>
    <w:multiLevelType w:val="hybridMultilevel"/>
    <w:tmpl w:val="22021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8012168">
    <w:abstractNumId w:val="1"/>
  </w:num>
  <w:num w:numId="2" w16cid:durableId="1670214735">
    <w:abstractNumId w:val="2"/>
  </w:num>
  <w:num w:numId="3" w16cid:durableId="817842270">
    <w:abstractNumId w:val="4"/>
  </w:num>
  <w:num w:numId="4" w16cid:durableId="1742558542">
    <w:abstractNumId w:val="0"/>
  </w:num>
  <w:num w:numId="5" w16cid:durableId="1312059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F"/>
    <w:rsid w:val="00006FE9"/>
    <w:rsid w:val="00133134"/>
    <w:rsid w:val="00133776"/>
    <w:rsid w:val="00134676"/>
    <w:rsid w:val="002B0029"/>
    <w:rsid w:val="003155A9"/>
    <w:rsid w:val="00323AA1"/>
    <w:rsid w:val="0038748E"/>
    <w:rsid w:val="003B268E"/>
    <w:rsid w:val="004A424B"/>
    <w:rsid w:val="004B720F"/>
    <w:rsid w:val="004E4588"/>
    <w:rsid w:val="004F4FFF"/>
    <w:rsid w:val="0050213A"/>
    <w:rsid w:val="00526C96"/>
    <w:rsid w:val="005C487A"/>
    <w:rsid w:val="00623758"/>
    <w:rsid w:val="00682AD8"/>
    <w:rsid w:val="006F0B6C"/>
    <w:rsid w:val="00750B86"/>
    <w:rsid w:val="0082391B"/>
    <w:rsid w:val="00906A74"/>
    <w:rsid w:val="009B7F73"/>
    <w:rsid w:val="009C1C60"/>
    <w:rsid w:val="00A408AF"/>
    <w:rsid w:val="00AD62AD"/>
    <w:rsid w:val="00B728BA"/>
    <w:rsid w:val="00BE763B"/>
    <w:rsid w:val="00CD4958"/>
    <w:rsid w:val="00D369A5"/>
    <w:rsid w:val="00D710D6"/>
    <w:rsid w:val="00D9520F"/>
    <w:rsid w:val="00DB2C01"/>
    <w:rsid w:val="00DB41CC"/>
    <w:rsid w:val="00DC4A73"/>
    <w:rsid w:val="00E341EA"/>
    <w:rsid w:val="00E600B3"/>
    <w:rsid w:val="00E7129E"/>
    <w:rsid w:val="00E85597"/>
    <w:rsid w:val="00EA2D88"/>
    <w:rsid w:val="00EB7441"/>
    <w:rsid w:val="00E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89AB"/>
  <w15:docId w15:val="{5E42169C-CB15-41FE-BDF2-DB86828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34"/>
    <w:pPr>
      <w:spacing w:after="169" w:line="270" w:lineRule="auto"/>
      <w:ind w:left="10" w:right="5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rsid w:val="00387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38748E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408AF"/>
    <w:pPr>
      <w:ind w:left="720"/>
      <w:contextualSpacing/>
    </w:pPr>
  </w:style>
  <w:style w:type="paragraph" w:customStyle="1" w:styleId="xmsonormal">
    <w:name w:val="x_msonormal"/>
    <w:basedOn w:val="Normal"/>
    <w:rsid w:val="00906A74"/>
    <w:pPr>
      <w:spacing w:after="0" w:line="240" w:lineRule="auto"/>
      <w:ind w:left="0" w:right="0" w:firstLine="0"/>
    </w:pPr>
    <w:rPr>
      <w:rFonts w:ascii="Calibri" w:eastAsiaTheme="minorHAnsi" w:hAnsi="Calibri" w:cs="Calibri"/>
      <w:color w:val="auto"/>
      <w:kern w:val="0"/>
      <w:sz w:val="22"/>
      <w14:ligatures w14:val="none"/>
    </w:rPr>
  </w:style>
  <w:style w:type="paragraph" w:customStyle="1" w:styleId="Default">
    <w:name w:val="Default"/>
    <w:rsid w:val="0013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Minutes 3 Thomas Rd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Minutes 3 Thomas Rd</dc:title>
  <dc:subject/>
  <dc:creator>ZBA</dc:creator>
  <cp:keywords/>
  <cp:lastModifiedBy>ZBA</cp:lastModifiedBy>
  <cp:revision>4</cp:revision>
  <dcterms:created xsi:type="dcterms:W3CDTF">2024-02-26T18:34:00Z</dcterms:created>
  <dcterms:modified xsi:type="dcterms:W3CDTF">2024-02-26T18:45:00Z</dcterms:modified>
</cp:coreProperties>
</file>